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60A2" w14:textId="5EDBFC63" w:rsidR="00717EF5" w:rsidRPr="00C34286" w:rsidRDefault="000D4BD3">
      <w:pPr>
        <w:rPr>
          <w:b/>
          <w:bCs/>
          <w:sz w:val="28"/>
          <w:szCs w:val="28"/>
        </w:rPr>
      </w:pPr>
      <w:r w:rsidRPr="00C34286">
        <w:rPr>
          <w:b/>
          <w:bCs/>
          <w:sz w:val="28"/>
          <w:szCs w:val="28"/>
        </w:rPr>
        <w:t xml:space="preserve">Required </w:t>
      </w:r>
      <w:r w:rsidR="00C34286" w:rsidRPr="00C34286">
        <w:rPr>
          <w:b/>
          <w:bCs/>
          <w:sz w:val="28"/>
          <w:szCs w:val="28"/>
        </w:rPr>
        <w:t>P</w:t>
      </w:r>
      <w:r w:rsidRPr="00C34286">
        <w:rPr>
          <w:b/>
          <w:bCs/>
          <w:sz w:val="28"/>
          <w:szCs w:val="28"/>
        </w:rPr>
        <w:t xml:space="preserve">hotos </w:t>
      </w:r>
      <w:r w:rsidR="00C34286" w:rsidRPr="00C34286">
        <w:rPr>
          <w:b/>
          <w:bCs/>
          <w:sz w:val="28"/>
          <w:szCs w:val="28"/>
        </w:rPr>
        <w:t>T</w:t>
      </w:r>
      <w:r w:rsidRPr="00C34286">
        <w:rPr>
          <w:b/>
          <w:bCs/>
          <w:sz w:val="28"/>
          <w:szCs w:val="28"/>
        </w:rPr>
        <w:t xml:space="preserve">emplate </w:t>
      </w:r>
    </w:p>
    <w:p w14:paraId="0A085F51" w14:textId="77777777" w:rsidR="00C34286" w:rsidRDefault="00C34286" w:rsidP="00C34286">
      <w:pPr>
        <w:pStyle w:val="ListParagraph"/>
        <w:rPr>
          <w:b/>
          <w:bCs/>
        </w:rPr>
      </w:pPr>
    </w:p>
    <w:p w14:paraId="548F0CE4" w14:textId="06BE44EB" w:rsidR="56E0F302" w:rsidRDefault="56E0F302" w:rsidP="27726AAE">
      <w:pPr>
        <w:pStyle w:val="ListParagraph"/>
        <w:numPr>
          <w:ilvl w:val="0"/>
          <w:numId w:val="1"/>
        </w:numPr>
        <w:rPr>
          <w:b/>
          <w:bCs/>
        </w:rPr>
      </w:pPr>
      <w:r w:rsidRPr="27726AAE">
        <w:rPr>
          <w:b/>
          <w:bCs/>
        </w:rPr>
        <w:t>Please supply year, engine size and VIN</w:t>
      </w:r>
    </w:p>
    <w:p w14:paraId="4A1B8B26" w14:textId="2D96B772" w:rsidR="000D4BD3" w:rsidRPr="00C34286" w:rsidRDefault="000D4BD3" w:rsidP="000D4BD3">
      <w:pPr>
        <w:pStyle w:val="ListParagraph"/>
        <w:numPr>
          <w:ilvl w:val="0"/>
          <w:numId w:val="1"/>
        </w:numPr>
        <w:rPr>
          <w:b/>
          <w:bCs/>
        </w:rPr>
      </w:pPr>
      <w:r w:rsidRPr="00C34286">
        <w:rPr>
          <w:b/>
          <w:bCs/>
        </w:rPr>
        <w:t>Exterior</w:t>
      </w:r>
    </w:p>
    <w:p w14:paraId="7F32015C" w14:textId="2A2C0928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 xml:space="preserve">Front </w:t>
      </w:r>
    </w:p>
    <w:p w14:paraId="11A089AE" w14:textId="09C31845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Drivers side</w:t>
      </w:r>
    </w:p>
    <w:p w14:paraId="78AB829F" w14:textId="1738E088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Passenger side</w:t>
      </w:r>
    </w:p>
    <w:p w14:paraId="3A9CD7F8" w14:textId="05AAA353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Rear</w:t>
      </w:r>
    </w:p>
    <w:p w14:paraId="366DFF52" w14:textId="76FACA5E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Engine bay</w:t>
      </w:r>
    </w:p>
    <w:p w14:paraId="415CA526" w14:textId="567F9C78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Vin Tag at rear right of engine bay</w:t>
      </w:r>
    </w:p>
    <w:p w14:paraId="0BF36085" w14:textId="7C08C4F3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Tire, showing tire size</w:t>
      </w:r>
    </w:p>
    <w:p w14:paraId="65F50E01" w14:textId="6066825A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>Top of truck showing Turret/ Cupola</w:t>
      </w:r>
    </w:p>
    <w:p w14:paraId="4F6B8871" w14:textId="09988790" w:rsidR="000D4BD3" w:rsidRPr="00C064E2" w:rsidRDefault="000D4BD3" w:rsidP="000D4BD3">
      <w:pPr>
        <w:pStyle w:val="ListParagraph"/>
        <w:numPr>
          <w:ilvl w:val="1"/>
          <w:numId w:val="1"/>
        </w:numPr>
      </w:pPr>
      <w:r w:rsidRPr="00C064E2">
        <w:t xml:space="preserve">Exterior door handles </w:t>
      </w:r>
    </w:p>
    <w:p w14:paraId="3D5C3AD3" w14:textId="77777777" w:rsidR="002055C3" w:rsidRPr="00C064E2" w:rsidRDefault="002055C3" w:rsidP="000D4BD3">
      <w:pPr>
        <w:pStyle w:val="ListParagraph"/>
        <w:numPr>
          <w:ilvl w:val="1"/>
          <w:numId w:val="1"/>
        </w:numPr>
      </w:pPr>
    </w:p>
    <w:p w14:paraId="6C702BB7" w14:textId="7523EF4C" w:rsidR="000D4BD3" w:rsidRPr="00C064E2" w:rsidRDefault="000D4BD3" w:rsidP="000D4BD3">
      <w:pPr>
        <w:pStyle w:val="ListParagraph"/>
        <w:numPr>
          <w:ilvl w:val="0"/>
          <w:numId w:val="1"/>
        </w:numPr>
        <w:rPr>
          <w:b/>
          <w:bCs/>
        </w:rPr>
      </w:pPr>
      <w:r w:rsidRPr="00C064E2">
        <w:rPr>
          <w:b/>
          <w:bCs/>
        </w:rPr>
        <w:t>Interior</w:t>
      </w:r>
    </w:p>
    <w:p w14:paraId="60E857F7" w14:textId="2E729F5C" w:rsidR="000D4BD3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 xml:space="preserve">Door handles and </w:t>
      </w:r>
      <w:r w:rsidR="00C34286" w:rsidRPr="00C064E2">
        <w:t>latches (</w:t>
      </w:r>
      <w:r w:rsidRPr="00C064E2">
        <w:t>Front &amp; Rear)</w:t>
      </w:r>
    </w:p>
    <w:p w14:paraId="6094BCE1" w14:textId="5F3A502E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Bucket seats</w:t>
      </w:r>
      <w:r w:rsidR="00947037" w:rsidRPr="00C064E2">
        <w:t>/ Jump seats if equipped</w:t>
      </w:r>
    </w:p>
    <w:p w14:paraId="033D10F0" w14:textId="7DF5A2B3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Full Dash from behind center console</w:t>
      </w:r>
    </w:p>
    <w:p w14:paraId="62851960" w14:textId="584B5659" w:rsidR="00CA73A8" w:rsidRPr="00C064E2" w:rsidRDefault="00947037" w:rsidP="000D4BD3">
      <w:pPr>
        <w:pStyle w:val="ListParagraph"/>
        <w:numPr>
          <w:ilvl w:val="1"/>
          <w:numId w:val="1"/>
        </w:numPr>
      </w:pPr>
      <w:r w:rsidRPr="00C064E2">
        <w:t>Overhead center console</w:t>
      </w:r>
    </w:p>
    <w:p w14:paraId="76663119" w14:textId="555B5B94" w:rsidR="00947037" w:rsidRPr="00C064E2" w:rsidRDefault="00947037" w:rsidP="000D4BD3">
      <w:pPr>
        <w:pStyle w:val="ListParagraph"/>
        <w:numPr>
          <w:ilvl w:val="1"/>
          <w:numId w:val="1"/>
        </w:numPr>
      </w:pPr>
      <w:r w:rsidRPr="00C064E2">
        <w:t>Lenco VIN plaque under passenger visor</w:t>
      </w:r>
    </w:p>
    <w:p w14:paraId="00130E37" w14:textId="73922EC2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 xml:space="preserve">Center console </w:t>
      </w:r>
    </w:p>
    <w:p w14:paraId="33089645" w14:textId="0B3D9478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Rear view from the front seat</w:t>
      </w:r>
    </w:p>
    <w:p w14:paraId="3ABAB4F8" w14:textId="28AC9DDE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Front view from the rear doors</w:t>
      </w:r>
    </w:p>
    <w:p w14:paraId="51948852" w14:textId="46547ED1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Both bench seats</w:t>
      </w:r>
    </w:p>
    <w:p w14:paraId="2156FC03" w14:textId="357CCEEF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Under both bench seats</w:t>
      </w:r>
    </w:p>
    <w:p w14:paraId="09F00DC3" w14:textId="164981BA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>Rear heat/AC unit</w:t>
      </w:r>
    </w:p>
    <w:p w14:paraId="5A58715D" w14:textId="45307297" w:rsidR="00CA73A8" w:rsidRPr="00C064E2" w:rsidRDefault="00CA73A8" w:rsidP="000D4BD3">
      <w:pPr>
        <w:pStyle w:val="ListParagraph"/>
        <w:numPr>
          <w:ilvl w:val="1"/>
          <w:numId w:val="1"/>
        </w:numPr>
      </w:pPr>
      <w:r w:rsidRPr="00C064E2">
        <w:t xml:space="preserve">Turret from the bottom </w:t>
      </w:r>
    </w:p>
    <w:p w14:paraId="092103D5" w14:textId="4ED62037" w:rsidR="00947037" w:rsidRPr="00C064E2" w:rsidRDefault="00947037" w:rsidP="000D4BD3">
      <w:pPr>
        <w:pStyle w:val="ListParagraph"/>
        <w:numPr>
          <w:ilvl w:val="1"/>
          <w:numId w:val="1"/>
        </w:numPr>
      </w:pPr>
      <w:r w:rsidRPr="00C064E2">
        <w:t>Gunner stand</w:t>
      </w:r>
    </w:p>
    <w:p w14:paraId="71070D8D" w14:textId="7E584AAF" w:rsidR="00947037" w:rsidRPr="00C064E2" w:rsidRDefault="00947037" w:rsidP="000D4BD3">
      <w:pPr>
        <w:pStyle w:val="ListParagraph"/>
        <w:numPr>
          <w:ilvl w:val="1"/>
          <w:numId w:val="1"/>
        </w:numPr>
      </w:pPr>
      <w:r w:rsidRPr="00C064E2">
        <w:t>Closeup of the gunport from the inside</w:t>
      </w:r>
    </w:p>
    <w:p w14:paraId="540DFDA9" w14:textId="6C24AF98" w:rsidR="00947037" w:rsidRPr="00C064E2" w:rsidRDefault="00947037" w:rsidP="00947037">
      <w:pPr>
        <w:rPr>
          <w:b/>
          <w:bCs/>
        </w:rPr>
      </w:pPr>
      <w:r w:rsidRPr="00C064E2">
        <w:rPr>
          <w:b/>
          <w:bCs/>
        </w:rPr>
        <w:t xml:space="preserve">Please </w:t>
      </w:r>
      <w:r w:rsidR="00C34286" w:rsidRPr="00C064E2">
        <w:rPr>
          <w:b/>
          <w:bCs/>
        </w:rPr>
        <w:t>specify</w:t>
      </w:r>
    </w:p>
    <w:p w14:paraId="1ED4B1E1" w14:textId="70960F4E" w:rsidR="00947037" w:rsidRPr="00C064E2" w:rsidRDefault="00947037" w:rsidP="00947037">
      <w:pPr>
        <w:pStyle w:val="ListParagraph"/>
        <w:numPr>
          <w:ilvl w:val="0"/>
          <w:numId w:val="2"/>
        </w:numPr>
      </w:pPr>
      <w:r w:rsidRPr="00C064E2">
        <w:t>If the vehicle is equipped with heated windshields</w:t>
      </w:r>
    </w:p>
    <w:p w14:paraId="700326EB" w14:textId="6BCD0B6F" w:rsidR="00947037" w:rsidRPr="00C064E2" w:rsidRDefault="00947037" w:rsidP="00947037">
      <w:pPr>
        <w:pStyle w:val="ListParagraph"/>
        <w:numPr>
          <w:ilvl w:val="0"/>
          <w:numId w:val="2"/>
        </w:numPr>
      </w:pPr>
      <w:r w:rsidRPr="00C064E2">
        <w:t>Measurements of the rear side wall glass as well as the rear door glass</w:t>
      </w:r>
    </w:p>
    <w:p w14:paraId="04A4EA9A" w14:textId="77777777" w:rsidR="002055C3" w:rsidRDefault="002055C3" w:rsidP="002055C3">
      <w:pPr>
        <w:pStyle w:val="ListParagraph"/>
      </w:pPr>
    </w:p>
    <w:p w14:paraId="4054A365" w14:textId="77777777" w:rsidR="002055C3" w:rsidRDefault="002055C3" w:rsidP="002055C3">
      <w:pPr>
        <w:pStyle w:val="ListParagraph"/>
      </w:pPr>
    </w:p>
    <w:p w14:paraId="34821C7B" w14:textId="6DB06D18" w:rsidR="002055C3" w:rsidRPr="002055C3" w:rsidRDefault="002055C3" w:rsidP="002055C3">
      <w:pPr>
        <w:pStyle w:val="ListParagraph"/>
        <w:rPr>
          <w:color w:val="FF0000"/>
        </w:rPr>
      </w:pPr>
      <w:r w:rsidRPr="002055C3">
        <w:rPr>
          <w:color w:val="FF0000"/>
        </w:rPr>
        <w:t xml:space="preserve">The </w:t>
      </w:r>
      <w:proofErr w:type="gramStart"/>
      <w:r w:rsidRPr="002055C3">
        <w:rPr>
          <w:color w:val="FF0000"/>
        </w:rPr>
        <w:t>more high</w:t>
      </w:r>
      <w:proofErr w:type="gramEnd"/>
      <w:r w:rsidRPr="002055C3">
        <w:rPr>
          <w:color w:val="FF0000"/>
        </w:rPr>
        <w:t xml:space="preserve"> quality/resolution photos provided the better we will be able to identify the parts necessary to refurbish your Lenco </w:t>
      </w:r>
      <w:proofErr w:type="spellStart"/>
      <w:r w:rsidRPr="002055C3">
        <w:rPr>
          <w:color w:val="FF0000"/>
        </w:rPr>
        <w:t>BearCat</w:t>
      </w:r>
      <w:proofErr w:type="spellEnd"/>
      <w:r w:rsidRPr="002055C3">
        <w:rPr>
          <w:color w:val="FF0000"/>
        </w:rPr>
        <w:t>.</w:t>
      </w:r>
    </w:p>
    <w:p w14:paraId="7B272D6F" w14:textId="31254AEB" w:rsidR="00947037" w:rsidRDefault="00947037" w:rsidP="00947037">
      <w:pPr>
        <w:pStyle w:val="ListParagraph"/>
      </w:pPr>
    </w:p>
    <w:sectPr w:rsidR="0094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872"/>
    <w:multiLevelType w:val="hybridMultilevel"/>
    <w:tmpl w:val="6CE8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AFF"/>
    <w:multiLevelType w:val="hybridMultilevel"/>
    <w:tmpl w:val="A33842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86545">
    <w:abstractNumId w:val="0"/>
  </w:num>
  <w:num w:numId="2" w16cid:durableId="146584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D3"/>
    <w:rsid w:val="000D4BD3"/>
    <w:rsid w:val="002055C3"/>
    <w:rsid w:val="00717EF5"/>
    <w:rsid w:val="00947037"/>
    <w:rsid w:val="00B35218"/>
    <w:rsid w:val="00C064E2"/>
    <w:rsid w:val="00C34286"/>
    <w:rsid w:val="00C44246"/>
    <w:rsid w:val="00C65D25"/>
    <w:rsid w:val="00CA73A8"/>
    <w:rsid w:val="00F351DF"/>
    <w:rsid w:val="00F4516D"/>
    <w:rsid w:val="27726AAE"/>
    <w:rsid w:val="56E0F302"/>
    <w:rsid w:val="74B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CCEF"/>
  <w15:chartTrackingRefBased/>
  <w15:docId w15:val="{365CF41E-E61B-4066-A422-86C0125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D87F07CB4EA4FB129B04DE7B1F4FB" ma:contentTypeVersion="12" ma:contentTypeDescription="Create a new document." ma:contentTypeScope="" ma:versionID="48249629f6fe2c2d9162b41acc84d3c7">
  <xsd:schema xmlns:xsd="http://www.w3.org/2001/XMLSchema" xmlns:xs="http://www.w3.org/2001/XMLSchema" xmlns:p="http://schemas.microsoft.com/office/2006/metadata/properties" xmlns:ns2="47c14f7f-c804-481f-a3e3-c48d66bf2b41" xmlns:ns3="240a073b-eef5-4a31-8b5a-9de68b544f32" targetNamespace="http://schemas.microsoft.com/office/2006/metadata/properties" ma:root="true" ma:fieldsID="98fc47c72164ac29c9566473d0d4e335" ns2:_="" ns3:_="">
    <xsd:import namespace="47c14f7f-c804-481f-a3e3-c48d66bf2b41"/>
    <xsd:import namespace="240a073b-eef5-4a31-8b5a-9de68b544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4f7f-c804-481f-a3e3-c48d66bf2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425019-1015-4e93-86d5-6da71682e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073b-eef5-4a31-8b5a-9de68b544f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d2c040-04de-48ed-9b09-b3c348308e96}" ma:internalName="TaxCatchAll" ma:showField="CatchAllData" ma:web="240a073b-eef5-4a31-8b5a-9de68b544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a073b-eef5-4a31-8b5a-9de68b544f32" xsi:nil="true"/>
    <lcf76f155ced4ddcb4097134ff3c332f xmlns="47c14f7f-c804-481f-a3e3-c48d66bf2b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17A7B-7E68-4C78-98E0-4E28B1C1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4f7f-c804-481f-a3e3-c48d66bf2b41"/>
    <ds:schemaRef ds:uri="240a073b-eef5-4a31-8b5a-9de68b544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BF9D6-EA14-4222-86BC-C7AA4FBFE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2CAB0-90B4-45BA-9BF1-0BD7FEAAEF1F}">
  <ds:schemaRefs>
    <ds:schemaRef ds:uri="http://schemas.microsoft.com/office/2006/metadata/properties"/>
    <ds:schemaRef ds:uri="http://schemas.microsoft.com/office/infopath/2007/PartnerControls"/>
    <ds:schemaRef ds:uri="240a073b-eef5-4a31-8b5a-9de68b544f32"/>
    <ds:schemaRef ds:uri="47c14f7f-c804-481f-a3e3-c48d66bf2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Collins</dc:creator>
  <cp:keywords/>
  <dc:description/>
  <cp:lastModifiedBy>Tyler Collins</cp:lastModifiedBy>
  <cp:revision>5</cp:revision>
  <dcterms:created xsi:type="dcterms:W3CDTF">2025-02-03T12:45:00Z</dcterms:created>
  <dcterms:modified xsi:type="dcterms:W3CDTF">2026-04-08T14:05:00Z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0x010100B87D87F07CB4EA4FB129B04DE7B1F4FB</vt:lpwstr>
  </property>
</Properties>
</file>